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2" w:rsidRDefault="00F61CC2">
      <w:pPr>
        <w:rPr>
          <w:rFonts w:ascii="Arial" w:hAnsi="Arial" w:cs="Arial"/>
          <w:sz w:val="24"/>
        </w:rPr>
      </w:pPr>
      <w:r w:rsidRPr="00F61CC2">
        <w:rPr>
          <w:rFonts w:ascii="Arial" w:hAnsi="Arial" w:cs="Arial"/>
          <w:sz w:val="24"/>
        </w:rPr>
        <w:t>11 lipca przypada Światowy Dzień Ludności</w:t>
      </w:r>
      <w:r w:rsidR="00C94CC9">
        <w:rPr>
          <w:rFonts w:ascii="Arial" w:hAnsi="Arial" w:cs="Arial"/>
          <w:sz w:val="24"/>
        </w:rPr>
        <w:t xml:space="preserve">. Według szacunków Organizacji Narodów Zjednoczonych żyje nas na świecie już 8 miliardów. </w:t>
      </w:r>
      <w:r w:rsidR="00C94CC9" w:rsidRPr="00C94CC9">
        <w:rPr>
          <w:rFonts w:ascii="Arial" w:hAnsi="Arial" w:cs="Arial"/>
          <w:sz w:val="24"/>
        </w:rPr>
        <w:t>Ta liczba robi wrażenie, biorąc pod uwagę, że jeszcze w 1950 roku było nas „tylko” 2,5 miliarda.</w:t>
      </w:r>
      <w:r w:rsidR="00C94CC9">
        <w:rPr>
          <w:rFonts w:ascii="Arial" w:hAnsi="Arial" w:cs="Arial"/>
          <w:sz w:val="24"/>
        </w:rPr>
        <w:t xml:space="preserve"> </w:t>
      </w:r>
      <w:r w:rsidR="00F35258">
        <w:rPr>
          <w:rFonts w:ascii="Arial" w:hAnsi="Arial" w:cs="Arial"/>
          <w:sz w:val="24"/>
        </w:rPr>
        <w:t xml:space="preserve">Tak szybki przyrost naturalny nie byłby możliwy bez znacznego obniżenia umieralności, które dokonało się poza Europą. Mówi o tym dr hab. Anna </w:t>
      </w:r>
      <w:proofErr w:type="spellStart"/>
      <w:r w:rsidR="00F35258">
        <w:rPr>
          <w:rFonts w:ascii="Arial" w:hAnsi="Arial" w:cs="Arial"/>
          <w:sz w:val="24"/>
        </w:rPr>
        <w:t>Runge</w:t>
      </w:r>
      <w:proofErr w:type="spellEnd"/>
      <w:r w:rsidR="00F35258">
        <w:rPr>
          <w:rFonts w:ascii="Arial" w:hAnsi="Arial" w:cs="Arial"/>
          <w:sz w:val="24"/>
        </w:rPr>
        <w:t>, prof. UŚ z</w:t>
      </w:r>
      <w:r w:rsidR="00F35258" w:rsidRPr="005C2D39">
        <w:rPr>
          <w:rFonts w:ascii="Arial" w:hAnsi="Arial" w:cs="Arial"/>
          <w:sz w:val="24"/>
        </w:rPr>
        <w:t xml:space="preserve"> Instytutu Geografii Społeczno-Ekonomicznej i Gospodarki Przestrzennej na Wydziale Nauk Przyrodniczych Uniwersytetu Śląskiego w Katowicach</w:t>
      </w:r>
      <w:r w:rsidR="00F35258">
        <w:rPr>
          <w:rFonts w:ascii="Arial" w:hAnsi="Arial" w:cs="Arial"/>
          <w:sz w:val="24"/>
        </w:rPr>
        <w:t>:</w:t>
      </w:r>
    </w:p>
    <w:p w:rsidR="00F35258" w:rsidRDefault="00F352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DŹWIĘK 1</w:t>
      </w:r>
    </w:p>
    <w:p w:rsidR="00F35258" w:rsidRPr="00F61CC2" w:rsidRDefault="00F352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Czasy demograficznej eksplozji są jednak już za nami. </w:t>
      </w:r>
      <w:r w:rsidRPr="00F35258">
        <w:rPr>
          <w:rFonts w:ascii="Arial" w:hAnsi="Arial" w:cs="Arial"/>
          <w:sz w:val="24"/>
        </w:rPr>
        <w:t>Obecnie przyrost naturalny w wielu rejonach świata już maleje i będzie malał jeszcze bardziej, a społeczeństwa stawać się będą coraz starsze</w:t>
      </w:r>
      <w:r>
        <w:rPr>
          <w:rFonts w:ascii="Arial" w:hAnsi="Arial" w:cs="Arial"/>
          <w:sz w:val="24"/>
        </w:rPr>
        <w:t xml:space="preserve">. Według prognoz ONZ apogeum populacyjne mamy osiągnąć w roku 2086, kiedy na Ziemi </w:t>
      </w:r>
      <w:r w:rsidR="0055764E">
        <w:rPr>
          <w:rFonts w:ascii="Arial" w:hAnsi="Arial" w:cs="Arial"/>
          <w:sz w:val="24"/>
        </w:rPr>
        <w:t>ma być 10,4 miliarda osób, potem jednak liczba ta będzie systematycznie maleć.</w:t>
      </w:r>
      <w:bookmarkStart w:id="0" w:name="_GoBack"/>
      <w:bookmarkEnd w:id="0"/>
    </w:p>
    <w:p w:rsidR="00F61CC2" w:rsidRPr="00F61CC2" w:rsidRDefault="00F61CC2">
      <w:pPr>
        <w:rPr>
          <w:rFonts w:ascii="Arial" w:hAnsi="Arial" w:cs="Arial"/>
          <w:sz w:val="24"/>
        </w:rPr>
      </w:pPr>
    </w:p>
    <w:p w:rsidR="00A556F5" w:rsidRPr="00F61CC2" w:rsidRDefault="00F61CC2">
      <w:pPr>
        <w:rPr>
          <w:rFonts w:ascii="Arial" w:hAnsi="Arial" w:cs="Arial"/>
          <w:sz w:val="24"/>
        </w:rPr>
      </w:pPr>
      <w:r w:rsidRPr="00F61CC2">
        <w:rPr>
          <w:rFonts w:ascii="Arial" w:hAnsi="Arial" w:cs="Arial"/>
          <w:sz w:val="24"/>
        </w:rPr>
        <w:t xml:space="preserve"> </w:t>
      </w:r>
    </w:p>
    <w:sectPr w:rsidR="00A556F5" w:rsidRPr="00F6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0C"/>
    <w:rsid w:val="0055764E"/>
    <w:rsid w:val="008E1F0C"/>
    <w:rsid w:val="009C2D31"/>
    <w:rsid w:val="00A556F5"/>
    <w:rsid w:val="00C94CC9"/>
    <w:rsid w:val="00F35258"/>
    <w:rsid w:val="00F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2</cp:revision>
  <dcterms:created xsi:type="dcterms:W3CDTF">2023-07-11T09:12:00Z</dcterms:created>
  <dcterms:modified xsi:type="dcterms:W3CDTF">2023-07-11T10:17:00Z</dcterms:modified>
</cp:coreProperties>
</file>